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6B" w:rsidRPr="00F43D18" w:rsidRDefault="00DC146B" w:rsidP="00DC1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</w:p>
    <w:p w:rsidR="00F43D18" w:rsidRPr="002B65D9" w:rsidRDefault="00A44FD6" w:rsidP="00F43D18">
      <w:pPr>
        <w:spacing w:after="0" w:line="240" w:lineRule="auto"/>
        <w:jc w:val="center"/>
        <w:rPr>
          <w:rFonts w:ascii="Arial" w:hAnsi="Arial"/>
          <w:b/>
          <w:sz w:val="28"/>
          <w:szCs w:val="20"/>
          <w:lang w:val="en-GB"/>
        </w:rPr>
      </w:pPr>
      <w:r w:rsidRPr="002B65D9">
        <w:rPr>
          <w:rFonts w:ascii="Arial" w:hAnsi="Arial"/>
          <w:b/>
          <w:sz w:val="28"/>
          <w:szCs w:val="20"/>
          <w:lang w:val="en-GB"/>
        </w:rPr>
        <w:t>Chairman</w:t>
      </w:r>
      <w:r w:rsidR="001E194E" w:rsidRPr="002B65D9">
        <w:rPr>
          <w:rFonts w:ascii="Arial" w:hAnsi="Arial"/>
          <w:b/>
          <w:sz w:val="28"/>
          <w:szCs w:val="20"/>
          <w:lang w:val="en-GB"/>
        </w:rPr>
        <w:t>’s Statement</w:t>
      </w:r>
    </w:p>
    <w:p w:rsidR="00F43D18" w:rsidRPr="00123CDF" w:rsidRDefault="00F43D18" w:rsidP="00F43D18">
      <w:pPr>
        <w:spacing w:after="0" w:line="240" w:lineRule="auto"/>
        <w:rPr>
          <w:rFonts w:ascii="Arial" w:hAnsi="Arial"/>
          <w:sz w:val="24"/>
          <w:szCs w:val="20"/>
          <w:lang w:val="en-GB"/>
        </w:rPr>
      </w:pPr>
    </w:p>
    <w:p w:rsidR="00F43D18" w:rsidRPr="00123CDF" w:rsidRDefault="001E194E" w:rsidP="00F43D18">
      <w:p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>As the head of the program</w:t>
      </w:r>
      <w:r w:rsidR="002B65D9">
        <w:rPr>
          <w:rFonts w:ascii="Arial" w:hAnsi="Arial"/>
          <w:sz w:val="24"/>
          <w:szCs w:val="20"/>
          <w:lang w:val="en-GB"/>
        </w:rPr>
        <w:t xml:space="preserve"> of the  ….</w:t>
      </w:r>
      <w:r w:rsidR="006066BC" w:rsidRPr="00123CDF">
        <w:rPr>
          <w:rFonts w:ascii="Arial" w:hAnsi="Arial"/>
          <w:sz w:val="24"/>
          <w:szCs w:val="20"/>
          <w:lang w:val="en-GB"/>
        </w:rPr>
        <w:t>n</w:t>
      </w:r>
      <w:bookmarkStart w:id="0" w:name="_GoBack"/>
      <w:bookmarkEnd w:id="0"/>
      <w:r w:rsidR="002B65D9">
        <w:rPr>
          <w:rFonts w:ascii="Arial" w:hAnsi="Arial"/>
          <w:sz w:val="24"/>
          <w:szCs w:val="20"/>
          <w:lang w:val="en-GB"/>
        </w:rPr>
        <w:t>ame of the event…</w:t>
      </w:r>
    </w:p>
    <w:p w:rsidR="00F43D18" w:rsidRPr="00123CDF" w:rsidRDefault="00F43D18" w:rsidP="00F43D18">
      <w:p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</w:p>
    <w:p w:rsidR="00F43D18" w:rsidRPr="00123CDF" w:rsidRDefault="00F43D18" w:rsidP="00F43D18">
      <w:p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</w:p>
    <w:p w:rsidR="00F43D18" w:rsidRPr="00123CDF" w:rsidRDefault="001E194E" w:rsidP="00F43D18">
      <w:p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>I hereby state the following</w:t>
      </w:r>
      <w:r w:rsidR="00F43D18" w:rsidRPr="00123CDF">
        <w:rPr>
          <w:rFonts w:ascii="Arial" w:hAnsi="Arial"/>
          <w:sz w:val="24"/>
          <w:szCs w:val="20"/>
          <w:lang w:val="en-GB"/>
        </w:rPr>
        <w:t>:</w:t>
      </w:r>
    </w:p>
    <w:p w:rsidR="00F43D18" w:rsidRPr="00123CDF" w:rsidRDefault="00F43D18" w:rsidP="00F43D18">
      <w:p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</w:p>
    <w:p w:rsidR="00590954" w:rsidRPr="00123CDF" w:rsidRDefault="00590954" w:rsidP="006C051D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 xml:space="preserve">I am a medical </w:t>
      </w:r>
      <w:r w:rsidR="006C051D" w:rsidRPr="00123CDF">
        <w:rPr>
          <w:rFonts w:ascii="Arial" w:hAnsi="Arial"/>
          <w:sz w:val="24"/>
          <w:szCs w:val="20"/>
          <w:lang w:val="en-GB"/>
        </w:rPr>
        <w:t>practitioner, registered with both the National Medical Association</w:t>
      </w:r>
      <w:r w:rsidRPr="00123CDF">
        <w:rPr>
          <w:rFonts w:ascii="Arial" w:hAnsi="Arial"/>
          <w:sz w:val="24"/>
          <w:szCs w:val="20"/>
          <w:lang w:val="en-GB"/>
        </w:rPr>
        <w:t xml:space="preserve"> and </w:t>
      </w:r>
      <w:r w:rsidR="006C051D" w:rsidRPr="00123CDF">
        <w:rPr>
          <w:rFonts w:ascii="Arial" w:hAnsi="Arial"/>
          <w:sz w:val="24"/>
          <w:szCs w:val="20"/>
          <w:lang w:val="en-GB"/>
        </w:rPr>
        <w:t xml:space="preserve">an Acupuncture Medical Association and I </w:t>
      </w:r>
      <w:r w:rsidRPr="00123CDF">
        <w:rPr>
          <w:rFonts w:ascii="Arial" w:hAnsi="Arial"/>
          <w:sz w:val="24"/>
          <w:szCs w:val="20"/>
          <w:lang w:val="en-GB"/>
        </w:rPr>
        <w:t>have provided my registration details to ICMART</w:t>
      </w:r>
      <w:r w:rsidR="006C051D" w:rsidRPr="00123CDF">
        <w:rPr>
          <w:rFonts w:ascii="Arial" w:hAnsi="Arial"/>
          <w:sz w:val="24"/>
          <w:szCs w:val="20"/>
          <w:lang w:val="en-GB"/>
        </w:rPr>
        <w:t xml:space="preserve"> Accreditation office</w:t>
      </w:r>
      <w:r w:rsidRPr="00123CDF">
        <w:rPr>
          <w:rFonts w:ascii="Arial" w:hAnsi="Arial"/>
          <w:sz w:val="24"/>
          <w:szCs w:val="20"/>
          <w:lang w:val="en-GB"/>
        </w:rPr>
        <w:t>.</w:t>
      </w:r>
    </w:p>
    <w:p w:rsidR="006C051D" w:rsidRPr="00123CDF" w:rsidRDefault="006C051D" w:rsidP="006C051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hAnsi="Arial" w:cs="Times New Roman"/>
          <w:color w:val="000000"/>
          <w:sz w:val="24"/>
          <w:szCs w:val="20"/>
          <w:lang w:val="en-US"/>
        </w:rPr>
      </w:pPr>
      <w:r w:rsidRPr="00123CDF">
        <w:rPr>
          <w:rFonts w:ascii="Arial" w:hAnsi="Arial" w:cs="Times New Roman"/>
          <w:color w:val="000000"/>
          <w:sz w:val="24"/>
          <w:szCs w:val="20"/>
          <w:lang w:val="en-US"/>
        </w:rPr>
        <w:t xml:space="preserve">The present scientific program has been developed under my supervision and the scientific context is in accordance and fully represented by the topics included. </w:t>
      </w:r>
    </w:p>
    <w:p w:rsidR="00F43D18" w:rsidRPr="00123CDF" w:rsidRDefault="00F43D18" w:rsidP="006C051D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 xml:space="preserve">This programme </w:t>
      </w:r>
      <w:r w:rsidR="002A3067" w:rsidRPr="00123CDF">
        <w:rPr>
          <w:rFonts w:ascii="Arial" w:hAnsi="Arial"/>
          <w:sz w:val="24"/>
          <w:szCs w:val="20"/>
          <w:lang w:val="en-GB"/>
        </w:rPr>
        <w:t xml:space="preserve">is </w:t>
      </w:r>
      <w:r w:rsidR="002A3067" w:rsidRPr="00123CDF">
        <w:rPr>
          <w:rFonts w:ascii="Arial" w:hAnsi="Arial"/>
          <w:sz w:val="24"/>
          <w:szCs w:val="20"/>
          <w:lang w:val="en-US"/>
        </w:rPr>
        <w:t xml:space="preserve">in </w:t>
      </w:r>
      <w:r w:rsidR="00123CDF">
        <w:rPr>
          <w:rFonts w:ascii="Arial" w:hAnsi="Arial"/>
          <w:sz w:val="24"/>
          <w:szCs w:val="20"/>
          <w:lang w:val="en-US"/>
        </w:rPr>
        <w:t xml:space="preserve">conformity </w:t>
      </w:r>
      <w:r w:rsidR="002A3067" w:rsidRPr="00123CDF">
        <w:rPr>
          <w:rFonts w:ascii="Arial" w:hAnsi="Arial"/>
          <w:sz w:val="24"/>
          <w:szCs w:val="20"/>
          <w:lang w:val="en-US"/>
        </w:rPr>
        <w:t>with all relevant moral regulations, as well as any legal requirements pertaining to the medical industry, in the country where it is deployed</w:t>
      </w:r>
      <w:r w:rsidR="00123CDF">
        <w:rPr>
          <w:rFonts w:ascii="Arial" w:hAnsi="Arial"/>
          <w:sz w:val="24"/>
          <w:szCs w:val="20"/>
          <w:lang w:val="en-US"/>
        </w:rPr>
        <w:t>.</w:t>
      </w:r>
    </w:p>
    <w:p w:rsidR="00F43D18" w:rsidRPr="00123CDF" w:rsidRDefault="00F43D18" w:rsidP="006C051D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 xml:space="preserve">All </w:t>
      </w:r>
      <w:r w:rsidR="002A3067" w:rsidRPr="00123CDF">
        <w:rPr>
          <w:rFonts w:ascii="Arial" w:hAnsi="Arial"/>
          <w:sz w:val="24"/>
          <w:szCs w:val="20"/>
          <w:lang w:val="en-GB"/>
        </w:rPr>
        <w:t xml:space="preserve">the </w:t>
      </w:r>
      <w:r w:rsidRPr="00123CDF">
        <w:rPr>
          <w:rFonts w:ascii="Arial" w:hAnsi="Arial"/>
          <w:sz w:val="24"/>
          <w:szCs w:val="20"/>
          <w:lang w:val="en-GB"/>
        </w:rPr>
        <w:t xml:space="preserve">members of the Scientific and/or Organising Committee have </w:t>
      </w:r>
      <w:r w:rsidR="002A3067" w:rsidRPr="00123CDF">
        <w:rPr>
          <w:rFonts w:ascii="Arial" w:hAnsi="Arial"/>
          <w:sz w:val="24"/>
          <w:szCs w:val="20"/>
          <w:lang w:val="en-GB"/>
        </w:rPr>
        <w:t>signed a statement regarding any potential conflict of interest</w:t>
      </w:r>
      <w:r w:rsidR="00123CDF">
        <w:rPr>
          <w:rFonts w:ascii="Arial" w:hAnsi="Arial"/>
          <w:sz w:val="24"/>
          <w:szCs w:val="20"/>
          <w:lang w:val="en-GB"/>
        </w:rPr>
        <w:t>.</w:t>
      </w:r>
    </w:p>
    <w:p w:rsidR="00F43D18" w:rsidRPr="00123CDF" w:rsidRDefault="00896FB4" w:rsidP="006C051D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>I h</w:t>
      </w:r>
      <w:r w:rsidR="00123CDF">
        <w:rPr>
          <w:rFonts w:ascii="Arial" w:hAnsi="Arial"/>
          <w:sz w:val="24"/>
          <w:szCs w:val="20"/>
          <w:lang w:val="en-GB"/>
        </w:rPr>
        <w:t>ave due knowledge of the origin</w:t>
      </w:r>
      <w:r w:rsidRPr="00123CDF">
        <w:rPr>
          <w:rFonts w:ascii="Arial" w:hAnsi="Arial"/>
          <w:sz w:val="24"/>
          <w:szCs w:val="20"/>
          <w:lang w:val="en-GB"/>
        </w:rPr>
        <w:t xml:space="preserve"> and the form of any sponsorship </w:t>
      </w:r>
      <w:r w:rsidR="002A3067" w:rsidRPr="00123CDF">
        <w:rPr>
          <w:rFonts w:ascii="Arial" w:hAnsi="Arial"/>
          <w:sz w:val="24"/>
          <w:szCs w:val="20"/>
          <w:lang w:val="en-GB"/>
        </w:rPr>
        <w:t xml:space="preserve">by any organization, </w:t>
      </w:r>
      <w:r w:rsidR="002A3067" w:rsidRPr="00123CDF">
        <w:rPr>
          <w:rFonts w:ascii="Arial" w:hAnsi="Arial"/>
          <w:sz w:val="24"/>
          <w:szCs w:val="20"/>
          <w:lang w:val="en-US"/>
        </w:rPr>
        <w:t xml:space="preserve">accepted </w:t>
      </w:r>
      <w:r w:rsidR="002A3067" w:rsidRPr="00123CDF">
        <w:rPr>
          <w:rFonts w:ascii="Arial" w:hAnsi="Arial"/>
          <w:sz w:val="24"/>
          <w:szCs w:val="20"/>
          <w:lang w:val="en-GB"/>
        </w:rPr>
        <w:t>for the realization of this program</w:t>
      </w:r>
      <w:r w:rsidR="00123CDF">
        <w:rPr>
          <w:rFonts w:ascii="Arial" w:hAnsi="Arial"/>
          <w:sz w:val="24"/>
          <w:szCs w:val="20"/>
          <w:lang w:val="en-GB"/>
        </w:rPr>
        <w:t>.</w:t>
      </w:r>
    </w:p>
    <w:p w:rsidR="00A62543" w:rsidRPr="00123CDF" w:rsidRDefault="001E194E" w:rsidP="006C051D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 xml:space="preserve">All </w:t>
      </w:r>
      <w:r w:rsidR="00896FB4" w:rsidRPr="00123CDF">
        <w:rPr>
          <w:rFonts w:ascii="Arial" w:hAnsi="Arial"/>
          <w:sz w:val="24"/>
          <w:szCs w:val="20"/>
          <w:lang w:val="en-GB"/>
        </w:rPr>
        <w:t>physicians</w:t>
      </w:r>
      <w:r w:rsidRPr="00123CDF">
        <w:rPr>
          <w:rFonts w:ascii="Arial" w:hAnsi="Arial"/>
          <w:sz w:val="24"/>
          <w:szCs w:val="20"/>
          <w:lang w:val="en-GB"/>
        </w:rPr>
        <w:t>, as well as other speakers from the industry</w:t>
      </w:r>
      <w:r w:rsidR="00896FB4" w:rsidRPr="00123CDF">
        <w:rPr>
          <w:rFonts w:ascii="Arial" w:hAnsi="Arial"/>
          <w:sz w:val="24"/>
          <w:szCs w:val="20"/>
          <w:lang w:val="en-GB"/>
        </w:rPr>
        <w:t xml:space="preserve">, have provided details regarding any possible or existing </w:t>
      </w:r>
      <w:r w:rsidR="00F43D18" w:rsidRPr="00123CDF">
        <w:rPr>
          <w:rFonts w:ascii="Arial" w:hAnsi="Arial"/>
          <w:sz w:val="24"/>
          <w:szCs w:val="20"/>
          <w:lang w:val="en-GB"/>
        </w:rPr>
        <w:t xml:space="preserve">conflict of interest. </w:t>
      </w:r>
      <w:r w:rsidR="00896FB4" w:rsidRPr="00123CDF">
        <w:rPr>
          <w:rFonts w:ascii="Arial" w:hAnsi="Arial"/>
          <w:sz w:val="24"/>
          <w:szCs w:val="20"/>
          <w:lang w:val="en-GB"/>
        </w:rPr>
        <w:t>These details shall be shared at the start of each presentation</w:t>
      </w:r>
      <w:r w:rsidR="00123CDF">
        <w:rPr>
          <w:rFonts w:ascii="Arial" w:hAnsi="Arial"/>
          <w:sz w:val="24"/>
          <w:szCs w:val="20"/>
          <w:lang w:val="en-GB"/>
        </w:rPr>
        <w:t>.</w:t>
      </w:r>
    </w:p>
    <w:p w:rsidR="00F43D18" w:rsidRPr="00123CDF" w:rsidRDefault="00123CDF" w:rsidP="006C051D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  <w:r>
        <w:rPr>
          <w:rFonts w:ascii="Arial" w:hAnsi="Arial"/>
          <w:sz w:val="24"/>
          <w:szCs w:val="20"/>
          <w:lang w:val="en-GB"/>
        </w:rPr>
        <w:t xml:space="preserve">I will </w:t>
      </w:r>
      <w:r w:rsidR="00896FB4" w:rsidRPr="00123CDF">
        <w:rPr>
          <w:rFonts w:ascii="Arial" w:hAnsi="Arial"/>
          <w:sz w:val="24"/>
          <w:szCs w:val="20"/>
          <w:lang w:val="en-GB"/>
        </w:rPr>
        <w:t>ensure the proper enforcement of all national laws, regulations, and industry standards</w:t>
      </w:r>
      <w:r w:rsidR="00F43D18" w:rsidRPr="00123CDF">
        <w:rPr>
          <w:rFonts w:ascii="Arial" w:hAnsi="Arial"/>
          <w:sz w:val="24"/>
          <w:szCs w:val="20"/>
          <w:lang w:val="en-GB"/>
        </w:rPr>
        <w:t xml:space="preserve"> </w:t>
      </w:r>
      <w:r w:rsidR="00896FB4" w:rsidRPr="00123CDF">
        <w:rPr>
          <w:rFonts w:ascii="Arial" w:hAnsi="Arial"/>
          <w:sz w:val="24"/>
          <w:szCs w:val="20"/>
          <w:lang w:val="en-GB"/>
        </w:rPr>
        <w:t>applicable for exhibition areas, within which commercial product placement is permitted</w:t>
      </w:r>
      <w:r>
        <w:rPr>
          <w:rFonts w:ascii="Arial" w:hAnsi="Arial"/>
          <w:sz w:val="24"/>
          <w:szCs w:val="20"/>
          <w:lang w:val="en-GB"/>
        </w:rPr>
        <w:t>.</w:t>
      </w:r>
    </w:p>
    <w:p w:rsidR="00F43D18" w:rsidRPr="00123CDF" w:rsidRDefault="00F43D18" w:rsidP="00F43D18">
      <w:pPr>
        <w:spacing w:after="0" w:line="240" w:lineRule="auto"/>
        <w:jc w:val="both"/>
        <w:rPr>
          <w:rFonts w:ascii="Arial" w:hAnsi="Arial"/>
          <w:sz w:val="24"/>
          <w:szCs w:val="20"/>
          <w:lang w:val="en-GB"/>
        </w:rPr>
      </w:pPr>
    </w:p>
    <w:p w:rsidR="00F43D18" w:rsidRPr="00123CDF" w:rsidRDefault="00F43D18" w:rsidP="00F43D18">
      <w:pPr>
        <w:spacing w:after="0" w:line="240" w:lineRule="auto"/>
        <w:ind w:left="360"/>
        <w:jc w:val="both"/>
        <w:rPr>
          <w:rFonts w:ascii="Arial" w:hAnsi="Arial"/>
          <w:sz w:val="24"/>
          <w:szCs w:val="20"/>
          <w:lang w:val="en-GB"/>
        </w:rPr>
      </w:pPr>
    </w:p>
    <w:p w:rsidR="00F43D18" w:rsidRPr="00123CDF" w:rsidRDefault="00F43D18" w:rsidP="00F43D18">
      <w:pPr>
        <w:spacing w:after="0" w:line="240" w:lineRule="auto"/>
        <w:jc w:val="both"/>
        <w:rPr>
          <w:rFonts w:ascii="Arial" w:hAnsi="Arial"/>
          <w:color w:val="767171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 xml:space="preserve">Name: </w:t>
      </w:r>
      <w:r w:rsidRPr="00123CDF">
        <w:rPr>
          <w:rFonts w:ascii="Arial" w:hAnsi="Arial" w:cs="Helvetica"/>
          <w:i/>
          <w:iCs/>
          <w:color w:val="616161"/>
          <w:sz w:val="24"/>
          <w:szCs w:val="20"/>
          <w:shd w:val="clear" w:color="auto" w:fill="FFFFFF"/>
          <w:lang w:val="en-US"/>
        </w:rPr>
        <w:t> </w:t>
      </w:r>
    </w:p>
    <w:p w:rsidR="006C051D" w:rsidRPr="00123CDF" w:rsidRDefault="006C051D" w:rsidP="00F43D18">
      <w:pPr>
        <w:spacing w:after="0" w:line="240" w:lineRule="auto"/>
        <w:rPr>
          <w:rFonts w:ascii="Arial" w:hAnsi="Arial"/>
          <w:sz w:val="24"/>
          <w:szCs w:val="20"/>
          <w:lang w:val="en-GB"/>
        </w:rPr>
      </w:pPr>
    </w:p>
    <w:p w:rsidR="00F43D18" w:rsidRPr="00123CDF" w:rsidRDefault="00F43D18" w:rsidP="00F43D18">
      <w:pPr>
        <w:spacing w:after="0" w:line="240" w:lineRule="auto"/>
        <w:rPr>
          <w:rFonts w:ascii="Arial" w:hAnsi="Arial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 xml:space="preserve">Signature:  </w:t>
      </w:r>
    </w:p>
    <w:p w:rsidR="00F43D18" w:rsidRPr="00123CDF" w:rsidRDefault="00F43D18" w:rsidP="00F43D18">
      <w:pPr>
        <w:spacing w:after="0" w:line="240" w:lineRule="auto"/>
        <w:rPr>
          <w:rFonts w:ascii="Arial" w:hAnsi="Arial"/>
          <w:sz w:val="24"/>
          <w:szCs w:val="20"/>
          <w:lang w:val="en-GB"/>
        </w:rPr>
      </w:pPr>
    </w:p>
    <w:p w:rsidR="00F43D18" w:rsidRPr="00123CDF" w:rsidRDefault="00F43D18" w:rsidP="00F43D18">
      <w:pPr>
        <w:spacing w:after="0" w:line="240" w:lineRule="auto"/>
        <w:rPr>
          <w:rFonts w:ascii="Arial" w:hAnsi="Arial"/>
          <w:sz w:val="24"/>
          <w:szCs w:val="20"/>
          <w:lang w:val="en-GB"/>
        </w:rPr>
      </w:pPr>
      <w:r w:rsidRPr="00123CDF">
        <w:rPr>
          <w:rFonts w:ascii="Arial" w:hAnsi="Arial"/>
          <w:sz w:val="24"/>
          <w:szCs w:val="20"/>
          <w:lang w:val="en-GB"/>
        </w:rPr>
        <w:t xml:space="preserve">Date: </w:t>
      </w:r>
    </w:p>
    <w:p w:rsidR="00D24D34" w:rsidRPr="006C051D" w:rsidRDefault="00D24D34" w:rsidP="00F43D18">
      <w:pPr>
        <w:jc w:val="center"/>
        <w:rPr>
          <w:rFonts w:ascii="Arial" w:hAnsi="Arial"/>
        </w:rPr>
      </w:pPr>
    </w:p>
    <w:sectPr w:rsidR="00D24D34" w:rsidRPr="006C051D" w:rsidSect="003E75F7">
      <w:headerReference w:type="default" r:id="rId7"/>
      <w:footerReference w:type="default" r:id="rId8"/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4E" w:rsidRDefault="00874B4E" w:rsidP="003E75F7">
      <w:pPr>
        <w:spacing w:after="0" w:line="240" w:lineRule="auto"/>
      </w:pPr>
      <w:r>
        <w:separator/>
      </w:r>
    </w:p>
  </w:endnote>
  <w:endnote w:type="continuationSeparator" w:id="0">
    <w:p w:rsidR="00874B4E" w:rsidRDefault="00874B4E" w:rsidP="003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90604020004020304"/>
    <w:charset w:val="00"/>
    <w:family w:val="auto"/>
    <w:pitch w:val="variable"/>
    <w:sig w:usb0="00000000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A1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36" w:type="dxa"/>
      <w:tblInd w:w="-851" w:type="dxa"/>
      <w:tblCellMar>
        <w:left w:w="0" w:type="dxa"/>
        <w:right w:w="0" w:type="dxa"/>
      </w:tblCellMar>
      <w:tblLook w:val="04A0"/>
    </w:tblPr>
    <w:tblGrid>
      <w:gridCol w:w="3962"/>
      <w:gridCol w:w="6274"/>
    </w:tblGrid>
    <w:tr w:rsidR="003E75F7" w:rsidRPr="001E194E">
      <w:trPr>
        <w:trHeight w:val="240"/>
      </w:trPr>
      <w:tc>
        <w:tcPr>
          <w:tcW w:w="3962" w:type="dxa"/>
          <w:tcBorders>
            <w:top w:val="nil"/>
            <w:left w:val="nil"/>
            <w:bottom w:val="nil"/>
            <w:right w:val="nil"/>
          </w:tcBorders>
        </w:tcPr>
        <w:p w:rsidR="003E75F7" w:rsidRPr="003E75F7" w:rsidRDefault="003E75F7" w:rsidP="003E75F7">
          <w:pPr>
            <w:spacing w:after="0" w:line="192" w:lineRule="atLeast"/>
            <w:rPr>
              <w:rFonts w:ascii="Arial" w:eastAsia="Times New Roman" w:hAnsi="Arial" w:cs="Arial"/>
              <w:color w:val="999999"/>
              <w:sz w:val="16"/>
              <w:szCs w:val="16"/>
              <w:lang w:eastAsia="el-GR"/>
            </w:rPr>
          </w:pPr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 xml:space="preserve">© </w:t>
          </w:r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>ICMART 1983-2016, all rights reserved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3E75F7" w:rsidRPr="003E75F7" w:rsidRDefault="003E75F7" w:rsidP="003E75F7">
          <w:pPr>
            <w:spacing w:after="0" w:line="192" w:lineRule="atLeast"/>
            <w:jc w:val="right"/>
            <w:rPr>
              <w:rFonts w:ascii="Arial" w:eastAsia="Times New Roman" w:hAnsi="Arial" w:cs="Arial"/>
              <w:color w:val="999999"/>
              <w:sz w:val="16"/>
              <w:szCs w:val="16"/>
              <w:lang w:val="en-US" w:eastAsia="el-GR"/>
            </w:rPr>
          </w:pPr>
          <w:r w:rsidRPr="003E75F7">
            <w:rPr>
              <w:rFonts w:ascii="Arial" w:eastAsia="Times New Roman" w:hAnsi="Arial" w:cs="Arial"/>
              <w:b/>
              <w:bCs/>
              <w:i/>
              <w:iCs/>
              <w:color w:val="999999"/>
              <w:sz w:val="16"/>
              <w:szCs w:val="16"/>
              <w:bdr w:val="none" w:sz="0" w:space="0" w:color="auto" w:frame="1"/>
              <w:lang w:val="en-US" w:eastAsia="el-GR"/>
            </w:rPr>
            <w:t>Leading global network for Medical Acupuncture and related techniques since 1983</w:t>
          </w:r>
        </w:p>
      </w:tc>
    </w:tr>
  </w:tbl>
  <w:p w:rsidR="003E75F7" w:rsidRPr="003E75F7" w:rsidRDefault="00F96BDC">
    <w:pPr>
      <w:pStyle w:val="Footer"/>
      <w:rPr>
        <w:lang w:val="en-US"/>
      </w:rPr>
    </w:pPr>
    <w:hyperlink r:id="rId1" w:history="1">
      <w:r w:rsidR="003E75F7" w:rsidRPr="00A0422D">
        <w:rPr>
          <w:rStyle w:val="Hyperlink"/>
          <w:lang w:val="en-US"/>
        </w:rPr>
        <w:t>www.icmart.org</w:t>
      </w:r>
    </w:hyperlink>
    <w:r w:rsidR="003E75F7">
      <w:rPr>
        <w:lang w:val="en-US"/>
      </w:rPr>
      <w:t xml:space="preserve">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4E" w:rsidRDefault="00874B4E" w:rsidP="003E75F7">
      <w:pPr>
        <w:spacing w:after="0" w:line="240" w:lineRule="auto"/>
      </w:pPr>
      <w:r>
        <w:separator/>
      </w:r>
    </w:p>
  </w:footnote>
  <w:footnote w:type="continuationSeparator" w:id="0">
    <w:p w:rsidR="00874B4E" w:rsidRDefault="00874B4E" w:rsidP="003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5F7" w:rsidRDefault="003E75F7">
    <w:pPr>
      <w:pStyle w:val="Header"/>
    </w:pPr>
    <w:r>
      <w:rPr>
        <w:rFonts w:ascii="Arial" w:eastAsia="Times New Roman" w:hAnsi="Arial" w:cs="Arial"/>
        <w:noProof/>
        <w:color w:val="222222"/>
        <w:sz w:val="24"/>
        <w:szCs w:val="24"/>
        <w:lang w:val="en-US"/>
      </w:rPr>
      <w:drawing>
        <wp:inline distT="0" distB="0" distL="0" distR="0">
          <wp:extent cx="5274310" cy="22733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6-01-08 at 11.57.50 π.μ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27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75F7" w:rsidRDefault="003E75F7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4B6"/>
    <w:multiLevelType w:val="hybridMultilevel"/>
    <w:tmpl w:val="C1AC5824"/>
    <w:lvl w:ilvl="0" w:tplc="0409000B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181145"/>
    <w:multiLevelType w:val="hybridMultilevel"/>
    <w:tmpl w:val="C1AC5824"/>
    <w:lvl w:ilvl="0" w:tplc="0409000B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A48D3"/>
    <w:multiLevelType w:val="hybridMultilevel"/>
    <w:tmpl w:val="048E215A"/>
    <w:lvl w:ilvl="0" w:tplc="E8500B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591EAD"/>
    <w:multiLevelType w:val="multilevel"/>
    <w:tmpl w:val="FF2E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B61212"/>
    <w:multiLevelType w:val="hybridMultilevel"/>
    <w:tmpl w:val="C1AC58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C146B"/>
    <w:rsid w:val="000670DC"/>
    <w:rsid w:val="00123CDF"/>
    <w:rsid w:val="001E03FD"/>
    <w:rsid w:val="001E194E"/>
    <w:rsid w:val="002A3067"/>
    <w:rsid w:val="002B65D9"/>
    <w:rsid w:val="003E75F7"/>
    <w:rsid w:val="004D1838"/>
    <w:rsid w:val="00543F55"/>
    <w:rsid w:val="00590954"/>
    <w:rsid w:val="005C696C"/>
    <w:rsid w:val="006066BC"/>
    <w:rsid w:val="006C051D"/>
    <w:rsid w:val="00722394"/>
    <w:rsid w:val="00874B4E"/>
    <w:rsid w:val="00896FB4"/>
    <w:rsid w:val="008A73EB"/>
    <w:rsid w:val="00932A1B"/>
    <w:rsid w:val="009C563F"/>
    <w:rsid w:val="00A44FD6"/>
    <w:rsid w:val="00A62543"/>
    <w:rsid w:val="00BA708F"/>
    <w:rsid w:val="00C33959"/>
    <w:rsid w:val="00D24D34"/>
    <w:rsid w:val="00DC146B"/>
    <w:rsid w:val="00E206EE"/>
    <w:rsid w:val="00F43D18"/>
    <w:rsid w:val="00F96BD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1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5F7"/>
  </w:style>
  <w:style w:type="paragraph" w:styleId="Footer">
    <w:name w:val="footer"/>
    <w:basedOn w:val="Normal"/>
    <w:link w:val="FooterChar"/>
    <w:uiPriority w:val="99"/>
    <w:unhideWhenUsed/>
    <w:rsid w:val="003E7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F7"/>
  </w:style>
  <w:style w:type="character" w:styleId="Hyperlink">
    <w:name w:val="Hyperlink"/>
    <w:basedOn w:val="DefaultParagraphFont"/>
    <w:uiPriority w:val="99"/>
    <w:unhideWhenUsed/>
    <w:rsid w:val="003E75F7"/>
    <w:rPr>
      <w:color w:val="0563C1" w:themeColor="hyperlink"/>
      <w:u w:val="single"/>
    </w:rPr>
  </w:style>
  <w:style w:type="character" w:customStyle="1" w:styleId="apple-converted-space">
    <w:name w:val="apple-converted-space"/>
    <w:rsid w:val="00F43D18"/>
  </w:style>
  <w:style w:type="paragraph" w:styleId="BalloonText">
    <w:name w:val="Balloon Text"/>
    <w:basedOn w:val="Normal"/>
    <w:link w:val="BalloonTextChar"/>
    <w:uiPriority w:val="99"/>
    <w:semiHidden/>
    <w:unhideWhenUsed/>
    <w:rsid w:val="00A6254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543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6C051D"/>
    <w:pPr>
      <w:spacing w:beforeLines="1" w:afterLines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13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436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8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1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8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973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7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ar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ΕΣΙΒΕ SAMAG</dc:creator>
  <cp:keywords/>
  <dc:description/>
  <cp:lastModifiedBy>乩歫椠䱡畳椀㸲㻸ꔿ㌋䬮ꍰ䞮誀圇짗꾬钒붤鏊꣊㥊揤鞁</cp:lastModifiedBy>
  <cp:revision>3</cp:revision>
  <cp:lastPrinted>2017-02-08T17:01:00Z</cp:lastPrinted>
  <dcterms:created xsi:type="dcterms:W3CDTF">2017-04-24T15:31:00Z</dcterms:created>
  <dcterms:modified xsi:type="dcterms:W3CDTF">2017-04-24T15:46:00Z</dcterms:modified>
</cp:coreProperties>
</file>